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C220" w14:textId="3E97FD7F" w:rsidR="00380315" w:rsidRPr="00CA76B7" w:rsidRDefault="00CB1F9E" w:rsidP="00380315">
      <w:pPr>
        <w:jc w:val="center"/>
        <w:rPr>
          <w:rFonts w:ascii="STARWARS" w:hAnsi="STARWARS"/>
          <w:color w:val="FFC000"/>
          <w:sz w:val="52"/>
          <w:szCs w:val="52"/>
          <w:u w:val="single"/>
        </w:rPr>
      </w:pPr>
      <w:r>
        <w:rPr>
          <w:rFonts w:ascii="STARWARS" w:hAnsi="STARWARS"/>
          <w:color w:val="FFC000"/>
          <w:sz w:val="52"/>
          <w:szCs w:val="52"/>
          <w:u w:val="single"/>
        </w:rPr>
        <w:t>EL RENACER DE UN VIRUS</w:t>
      </w:r>
    </w:p>
    <w:p w14:paraId="5FFE3318" w14:textId="770E6BAB" w:rsidR="00380315" w:rsidRDefault="00CB1F9E" w:rsidP="00380315">
      <w:pPr>
        <w:jc w:val="center"/>
        <w:rPr>
          <w:rFonts w:ascii="STARWARS" w:hAnsi="STARWARS"/>
          <w:color w:val="FFC000"/>
          <w:sz w:val="44"/>
          <w:szCs w:val="44"/>
        </w:rPr>
      </w:pPr>
      <w:r>
        <w:rPr>
          <w:noProof/>
        </w:rPr>
        <w:drawing>
          <wp:inline distT="0" distB="0" distL="0" distR="0" wp14:anchorId="65A8828B" wp14:editId="7ACBCFED">
            <wp:extent cx="5400040" cy="3032760"/>
            <wp:effectExtent l="95250" t="95250" r="86360" b="91440"/>
            <wp:docPr id="3" name="Imagen 3" descr="Resultado de imagen de viruela 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viruela vir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27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222144DE" w14:textId="77777777" w:rsidR="00CB1F9E" w:rsidRDefault="00CB1F9E" w:rsidP="00380315">
      <w:pPr>
        <w:jc w:val="both"/>
        <w:rPr>
          <w:rFonts w:ascii="STARWARS" w:hAnsi="STARWARS"/>
        </w:rPr>
      </w:pPr>
    </w:p>
    <w:p w14:paraId="68B86D53" w14:textId="77777777" w:rsidR="00CB1F9E" w:rsidRDefault="00CB1F9E" w:rsidP="00380315">
      <w:pPr>
        <w:jc w:val="both"/>
        <w:rPr>
          <w:rFonts w:ascii="STARWARS" w:hAnsi="STARWARS"/>
        </w:rPr>
      </w:pPr>
    </w:p>
    <w:p w14:paraId="6B30DCE8" w14:textId="77777777" w:rsidR="00CB1F9E" w:rsidRDefault="00CB1F9E" w:rsidP="00380315">
      <w:pPr>
        <w:jc w:val="both"/>
        <w:rPr>
          <w:rFonts w:ascii="STARWARS" w:hAnsi="STARWARS"/>
        </w:rPr>
      </w:pPr>
    </w:p>
    <w:p w14:paraId="6DCB4B4C" w14:textId="77777777" w:rsidR="00CB1F9E" w:rsidRDefault="00CB1F9E" w:rsidP="00380315">
      <w:pPr>
        <w:jc w:val="both"/>
        <w:rPr>
          <w:rFonts w:ascii="STARWARS" w:hAnsi="STARWARS"/>
        </w:rPr>
      </w:pPr>
    </w:p>
    <w:p w14:paraId="5077C597" w14:textId="77777777" w:rsidR="00CB1F9E" w:rsidRDefault="00CB1F9E" w:rsidP="00380315">
      <w:pPr>
        <w:jc w:val="both"/>
        <w:rPr>
          <w:rFonts w:ascii="STARWARS" w:hAnsi="STARWARS"/>
        </w:rPr>
      </w:pPr>
    </w:p>
    <w:p w14:paraId="50202328" w14:textId="77777777" w:rsidR="00CB1F9E" w:rsidRDefault="00CB1F9E" w:rsidP="00380315">
      <w:pPr>
        <w:jc w:val="both"/>
        <w:rPr>
          <w:rFonts w:ascii="STARWARS" w:hAnsi="STARWARS"/>
        </w:rPr>
      </w:pPr>
    </w:p>
    <w:p w14:paraId="35FB0805" w14:textId="1DE40853" w:rsidR="00380315" w:rsidRDefault="00380315" w:rsidP="00380315">
      <w:pPr>
        <w:jc w:val="both"/>
        <w:rPr>
          <w:rFonts w:ascii="STARWARS" w:hAnsi="STARWARS"/>
        </w:rPr>
      </w:pPr>
      <w:r w:rsidRPr="003D209F">
        <w:rPr>
          <w:rFonts w:ascii="STARWARS" w:hAnsi="STARWAR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36E36" wp14:editId="24C7FD56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381625" cy="1404620"/>
                <wp:effectExtent l="0" t="0" r="9525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90DFC" w14:textId="77777777" w:rsidR="00380315" w:rsidRPr="001016C3" w:rsidRDefault="00380315" w:rsidP="00380315">
                            <w:pPr>
                              <w:jc w:val="both"/>
                              <w:rPr>
                                <w:rFonts w:ascii="STARWARS" w:hAnsi="STARWARS"/>
                                <w:color w:val="000000" w:themeColor="text1"/>
                              </w:rPr>
                            </w:pPr>
                            <w:r w:rsidRPr="001016C3">
                              <w:rPr>
                                <w:rFonts w:ascii="STARWARS" w:hAnsi="STARWARS"/>
                                <w:color w:val="000000" w:themeColor="text1"/>
                              </w:rPr>
                              <w:t>Información importante:</w:t>
                            </w:r>
                          </w:p>
                          <w:p w14:paraId="498A502B" w14:textId="77777777" w:rsidR="00380315" w:rsidRDefault="00380315" w:rsidP="00380315">
                            <w:pPr>
                              <w:jc w:val="both"/>
                              <w:rPr>
                                <w:rFonts w:ascii="STARWARS" w:hAnsi="STARWARS"/>
                                <w:color w:val="000000" w:themeColor="text1"/>
                              </w:rPr>
                            </w:pPr>
                            <w:r w:rsidRPr="001016C3">
                              <w:rPr>
                                <w:rFonts w:ascii="STARWARS" w:hAnsi="STARWARS"/>
                                <w:color w:val="000000" w:themeColor="text1"/>
                              </w:rPr>
                              <w:t>Todas las respuestas deben de estar debidamente estructuradas (</w:t>
                            </w:r>
                            <w:r w:rsidR="00983D6F">
                              <w:rPr>
                                <w:rFonts w:ascii="STARWARS" w:hAnsi="STARWARS"/>
                                <w:color w:val="000000" w:themeColor="text1"/>
                              </w:rPr>
                              <w:t>paso a paso</w:t>
                            </w:r>
                            <w:r w:rsidR="006B7262">
                              <w:rPr>
                                <w:rFonts w:ascii="STARWARS" w:hAnsi="STARWARS"/>
                                <w:color w:val="000000" w:themeColor="text1"/>
                              </w:rPr>
                              <w:t xml:space="preserve"> sin saltarse operaciones</w:t>
                            </w:r>
                            <w:r w:rsidRPr="001016C3">
                              <w:rPr>
                                <w:rFonts w:ascii="STARWARS" w:hAnsi="STARWARS"/>
                                <w:color w:val="000000" w:themeColor="text1"/>
                              </w:rPr>
                              <w:t xml:space="preserve">). </w:t>
                            </w:r>
                          </w:p>
                          <w:p w14:paraId="5A32505F" w14:textId="77777777" w:rsidR="00380315" w:rsidRDefault="00380315" w:rsidP="00380315">
                            <w:pPr>
                              <w:jc w:val="both"/>
                              <w:rPr>
                                <w:rFonts w:ascii="STARWARS" w:hAnsi="STARWAR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TARWARS" w:hAnsi="STARWARS"/>
                                <w:color w:val="000000" w:themeColor="text1"/>
                              </w:rPr>
                              <w:t>Utiliza la herramienta de Insertar&gt;Ecuación para escribir las operaciones.</w:t>
                            </w:r>
                          </w:p>
                          <w:p w14:paraId="574222AE" w14:textId="77777777" w:rsidR="00380315" w:rsidRPr="001016C3" w:rsidRDefault="00380315" w:rsidP="00380315">
                            <w:pPr>
                              <w:jc w:val="both"/>
                              <w:rPr>
                                <w:rFonts w:ascii="STARWARS" w:hAnsi="STARWARS"/>
                                <w:color w:val="000000" w:themeColor="text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8+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A36E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9.65pt;width:423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" fillcolor="#ed7d31 [3205]" stroked="f">
                <v:fill opacity="32896f"/>
                <v:textbox style="mso-fit-shape-to-text:t">
                  <w:txbxContent>
                    <w:p w14:paraId="2DA90DFC" w14:textId="77777777" w:rsidR="00380315" w:rsidRPr="001016C3" w:rsidRDefault="00380315" w:rsidP="00380315">
                      <w:pPr>
                        <w:jc w:val="both"/>
                        <w:rPr>
                          <w:rFonts w:ascii="STARWARS" w:hAnsi="STARWARS"/>
                          <w:color w:val="000000" w:themeColor="text1"/>
                        </w:rPr>
                      </w:pPr>
                      <w:r w:rsidRPr="001016C3">
                        <w:rPr>
                          <w:rFonts w:ascii="STARWARS" w:hAnsi="STARWARS"/>
                          <w:color w:val="000000" w:themeColor="text1"/>
                        </w:rPr>
                        <w:t>Información importante:</w:t>
                      </w:r>
                    </w:p>
                    <w:p w14:paraId="498A502B" w14:textId="77777777" w:rsidR="00380315" w:rsidRDefault="00380315" w:rsidP="00380315">
                      <w:pPr>
                        <w:jc w:val="both"/>
                        <w:rPr>
                          <w:rFonts w:ascii="STARWARS" w:hAnsi="STARWARS"/>
                          <w:color w:val="000000" w:themeColor="text1"/>
                        </w:rPr>
                      </w:pPr>
                      <w:r w:rsidRPr="001016C3">
                        <w:rPr>
                          <w:rFonts w:ascii="STARWARS" w:hAnsi="STARWARS"/>
                          <w:color w:val="000000" w:themeColor="text1"/>
                        </w:rPr>
                        <w:t>Todas las respuestas deben de estar debidamente estructuradas (</w:t>
                      </w:r>
                      <w:r w:rsidR="00983D6F">
                        <w:rPr>
                          <w:rFonts w:ascii="STARWARS" w:hAnsi="STARWARS"/>
                          <w:color w:val="000000" w:themeColor="text1"/>
                        </w:rPr>
                        <w:t>paso a paso</w:t>
                      </w:r>
                      <w:r w:rsidR="006B7262">
                        <w:rPr>
                          <w:rFonts w:ascii="STARWARS" w:hAnsi="STARWARS"/>
                          <w:color w:val="000000" w:themeColor="text1"/>
                        </w:rPr>
                        <w:t xml:space="preserve"> sin saltarse operaciones</w:t>
                      </w:r>
                      <w:r w:rsidRPr="001016C3">
                        <w:rPr>
                          <w:rFonts w:ascii="STARWARS" w:hAnsi="STARWARS"/>
                          <w:color w:val="000000" w:themeColor="text1"/>
                        </w:rPr>
                        <w:t xml:space="preserve">). </w:t>
                      </w:r>
                    </w:p>
                    <w:p w14:paraId="5A32505F" w14:textId="77777777" w:rsidR="00380315" w:rsidRDefault="00380315" w:rsidP="00380315">
                      <w:pPr>
                        <w:jc w:val="both"/>
                        <w:rPr>
                          <w:rFonts w:ascii="STARWARS" w:hAnsi="STARWARS"/>
                          <w:color w:val="000000" w:themeColor="text1"/>
                        </w:rPr>
                      </w:pPr>
                      <w:r>
                        <w:rPr>
                          <w:rFonts w:ascii="STARWARS" w:hAnsi="STARWARS"/>
                          <w:color w:val="000000" w:themeColor="text1"/>
                        </w:rPr>
                        <w:t>Utiliza la herramienta de Insertar&gt;Ecuación para escribir las operaciones.</w:t>
                      </w:r>
                    </w:p>
                    <w:p w14:paraId="574222AE" w14:textId="77777777" w:rsidR="00380315" w:rsidRPr="001016C3" w:rsidRDefault="00380315" w:rsidP="00380315">
                      <w:pPr>
                        <w:jc w:val="both"/>
                        <w:rPr>
                          <w:rFonts w:ascii="STARWARS" w:hAnsi="STARWARS"/>
                          <w:color w:val="000000" w:themeColor="text1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8+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106CF3" w14:textId="77F4A8C3" w:rsidR="00CB1F9E" w:rsidRDefault="00CB1F9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FFB2FCE" w14:textId="77777777" w:rsidR="00CB1F9E" w:rsidRDefault="00CB1F9E" w:rsidP="00570991">
      <w:pPr>
        <w:jc w:val="both"/>
        <w:rPr>
          <w:rFonts w:ascii="Verdana" w:hAnsi="Verdana"/>
        </w:rPr>
      </w:pPr>
    </w:p>
    <w:p w14:paraId="21E7E60D" w14:textId="5C32CF55" w:rsidR="00570991" w:rsidRPr="00570991" w:rsidRDefault="00570991" w:rsidP="00570991">
      <w:pPr>
        <w:jc w:val="both"/>
        <w:rPr>
          <w:rFonts w:ascii="STARWARS" w:hAnsi="STARWARS"/>
          <w:b/>
          <w:bCs/>
          <w:sz w:val="24"/>
          <w:szCs w:val="24"/>
        </w:rPr>
      </w:pPr>
      <w:r w:rsidRPr="00570991">
        <w:rPr>
          <w:rFonts w:ascii="STARWARS" w:hAnsi="STARWARS"/>
          <w:b/>
          <w:bCs/>
          <w:sz w:val="24"/>
          <w:szCs w:val="24"/>
        </w:rPr>
        <w:t>TAREA 1</w:t>
      </w:r>
      <w:r w:rsidR="00CB1F9E">
        <w:rPr>
          <w:rFonts w:ascii="STARWARS" w:hAnsi="STARWARS"/>
          <w:b/>
          <w:bCs/>
          <w:sz w:val="24"/>
          <w:szCs w:val="24"/>
        </w:rPr>
        <w:t xml:space="preserve"> </w:t>
      </w:r>
      <w:r w:rsidR="00CB1F9E">
        <w:rPr>
          <w:rFonts w:ascii="Arial" w:hAnsi="Arial" w:cs="Arial"/>
          <w:b/>
          <w:bCs/>
          <w:sz w:val="24"/>
          <w:szCs w:val="24"/>
        </w:rPr>
        <w:t>–</w:t>
      </w:r>
      <w:r w:rsidR="00CB1F9E">
        <w:rPr>
          <w:rFonts w:ascii="STARWARS" w:hAnsi="STARWARS"/>
          <w:b/>
          <w:bCs/>
          <w:sz w:val="24"/>
          <w:szCs w:val="24"/>
        </w:rPr>
        <w:t xml:space="preserve"> Ubicación de la cepa</w:t>
      </w:r>
      <w:r w:rsidR="00053F29">
        <w:rPr>
          <w:rFonts w:ascii="STARWARS" w:hAnsi="STARWARS"/>
          <w:b/>
          <w:bCs/>
          <w:sz w:val="24"/>
          <w:szCs w:val="24"/>
        </w:rPr>
        <w:t xml:space="preserve"> de viruela</w:t>
      </w:r>
    </w:p>
    <w:p w14:paraId="58714AAD" w14:textId="2343398F" w:rsidR="00F95F3B" w:rsidRDefault="00CB1F9E" w:rsidP="0057099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Tras el movimiento actual en contra de los gobiernos por parte de organizaciones ecologistas, las alarmas se encuentran disparadas. Han sido reportados 5 casos de viruela en Alemania en tan solo un día. La UE está al tanto y desea focalizar los esfuerzos. </w:t>
      </w:r>
    </w:p>
    <w:p w14:paraId="6503DED1" w14:textId="001D0D34" w:rsidR="00CB1F9E" w:rsidRDefault="00CB1F9E" w:rsidP="0057099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Sabiendo que existen casos en Frankfurt y en Berlín, y que en total existen 5 casos. Además, se ha informado que en Frankfurt se encuentran ingresadas el triple de personas que infectados, y en Berlín, el quíntuple. En total en Alemania, se encuentran ingresadas </w:t>
      </w:r>
      <w:r w:rsidR="00053F29">
        <w:rPr>
          <w:rFonts w:ascii="Verdana" w:hAnsi="Verdana"/>
        </w:rPr>
        <w:t>2</w:t>
      </w:r>
      <w:r>
        <w:rPr>
          <w:rFonts w:ascii="Verdana" w:hAnsi="Verdana"/>
        </w:rPr>
        <w:t xml:space="preserve">3 personas. </w:t>
      </w:r>
    </w:p>
    <w:p w14:paraId="6D80DFAD" w14:textId="32D5F928" w:rsidR="00CB1F9E" w:rsidRPr="00053F29" w:rsidRDefault="00CB1F9E" w:rsidP="00570991">
      <w:pPr>
        <w:jc w:val="both"/>
        <w:rPr>
          <w:rFonts w:ascii="Verdana" w:hAnsi="Verdana"/>
          <w:i/>
          <w:iCs/>
          <w:sz w:val="18"/>
          <w:szCs w:val="18"/>
        </w:rPr>
      </w:pPr>
      <w:r w:rsidRPr="00053F29">
        <w:rPr>
          <w:rFonts w:ascii="Verdana" w:hAnsi="Verdana"/>
          <w:i/>
          <w:iCs/>
          <w:sz w:val="18"/>
          <w:szCs w:val="18"/>
        </w:rPr>
        <w:t>Pista: x=infectados en Frankfurt; y</w:t>
      </w:r>
      <w:r w:rsidR="00053F29" w:rsidRPr="00053F29">
        <w:rPr>
          <w:rFonts w:ascii="Verdana" w:hAnsi="Verdana"/>
          <w:i/>
          <w:iCs/>
          <w:sz w:val="18"/>
          <w:szCs w:val="18"/>
        </w:rPr>
        <w:t>=infectados en Berlín</w:t>
      </w:r>
    </w:p>
    <w:p w14:paraId="361E4496" w14:textId="77777777" w:rsidR="00DB72EC" w:rsidRDefault="00DB72EC" w:rsidP="00570991">
      <w:pPr>
        <w:jc w:val="both"/>
        <w:rPr>
          <w:rFonts w:ascii="Verdana" w:hAnsi="Verdana"/>
        </w:rPr>
      </w:pPr>
    </w:p>
    <w:p w14:paraId="423A051C" w14:textId="77777777" w:rsidR="00206ABA" w:rsidRDefault="00206ABA" w:rsidP="00570991">
      <w:pPr>
        <w:jc w:val="both"/>
        <w:rPr>
          <w:rFonts w:ascii="STARWARS" w:hAnsi="STARWARS"/>
          <w:b/>
          <w:bCs/>
          <w:sz w:val="24"/>
          <w:szCs w:val="24"/>
        </w:rPr>
      </w:pPr>
    </w:p>
    <w:p w14:paraId="46E2DC1D" w14:textId="150D4DAE" w:rsidR="00570991" w:rsidRPr="00570991" w:rsidRDefault="00570991" w:rsidP="00570991">
      <w:pPr>
        <w:jc w:val="both"/>
        <w:rPr>
          <w:rFonts w:ascii="STARWARS" w:hAnsi="STARWARS"/>
          <w:b/>
          <w:bCs/>
          <w:sz w:val="24"/>
          <w:szCs w:val="24"/>
        </w:rPr>
      </w:pPr>
      <w:r w:rsidRPr="00570991">
        <w:rPr>
          <w:rFonts w:ascii="STARWARS" w:hAnsi="STARWARS"/>
          <w:b/>
          <w:bCs/>
          <w:sz w:val="24"/>
          <w:szCs w:val="24"/>
        </w:rPr>
        <w:t xml:space="preserve">TAREA </w:t>
      </w:r>
      <w:r>
        <w:rPr>
          <w:rFonts w:ascii="STARWARS" w:hAnsi="STARWARS"/>
          <w:b/>
          <w:bCs/>
          <w:sz w:val="24"/>
          <w:szCs w:val="24"/>
        </w:rPr>
        <w:t>2</w:t>
      </w:r>
      <w:r w:rsidR="00053F29">
        <w:rPr>
          <w:rFonts w:ascii="STARWARS" w:hAnsi="STARWARS"/>
          <w:b/>
          <w:bCs/>
          <w:sz w:val="24"/>
          <w:szCs w:val="24"/>
        </w:rPr>
        <w:t xml:space="preserve"> </w:t>
      </w:r>
      <w:r w:rsidR="00053F29">
        <w:rPr>
          <w:rFonts w:ascii="Arial" w:hAnsi="Arial" w:cs="Arial"/>
          <w:b/>
          <w:bCs/>
          <w:sz w:val="24"/>
          <w:szCs w:val="24"/>
        </w:rPr>
        <w:t>–</w:t>
      </w:r>
      <w:r w:rsidR="00053F29">
        <w:rPr>
          <w:rFonts w:ascii="STARWARS" w:hAnsi="STARWARS"/>
          <w:b/>
          <w:bCs/>
          <w:sz w:val="24"/>
          <w:szCs w:val="24"/>
        </w:rPr>
        <w:t xml:space="preserve"> Origen de la cepa viruela</w:t>
      </w:r>
    </w:p>
    <w:p w14:paraId="7992FB85" w14:textId="10AB02B6" w:rsidR="00053F29" w:rsidRDefault="00053F29" w:rsidP="00053F29">
      <w:pPr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Teniendo contralada la ubicación ahora debemos averiguar si la cepa ha sido liberada por EEUU o Rusia, los dos únicos países con cepas de viruela (enfermedad erradicada). </w:t>
      </w:r>
      <w:r w:rsidR="000C2CCF">
        <w:rPr>
          <w:rFonts w:ascii="Verdana" w:eastAsiaTheme="minorEastAsia" w:hAnsi="Verdana"/>
        </w:rPr>
        <w:t>Resuelve el sistema de ecuaciones mediante reducción.</w:t>
      </w:r>
    </w:p>
    <w:p w14:paraId="79A4A047" w14:textId="32994588" w:rsidR="00053F29" w:rsidRPr="00226CC0" w:rsidRDefault="00B71104" w:rsidP="00053F29">
      <w:pPr>
        <w:jc w:val="both"/>
        <w:rPr>
          <w:rFonts w:ascii="Verdana" w:eastAsiaTheme="minorEastAsia" w:hAnsi="Verdan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-2x+3y=</m:t>
                  </m:r>
                  <m:r>
                    <w:rPr>
                      <w:rFonts w:ascii="Cambria Math" w:eastAsiaTheme="minorEastAsia" w:hAnsi="Cambria Math"/>
                    </w:rPr>
                    <m:t>26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-2y+5x=</m:t>
                  </m:r>
                  <m:r>
                    <w:rPr>
                      <w:rFonts w:ascii="Cambria Math" w:eastAsiaTheme="minorEastAsia" w:hAnsi="Cambria Math"/>
                    </w:rPr>
                    <m:t>-10</m:t>
                  </m:r>
                </m:e>
              </m:eqArr>
            </m:e>
          </m:d>
        </m:oMath>
      </m:oMathPara>
    </w:p>
    <w:p w14:paraId="21DF8AD5" w14:textId="599E9BBF" w:rsidR="00226CC0" w:rsidRPr="00053F29" w:rsidRDefault="00226CC0" w:rsidP="00053F29">
      <w:pPr>
        <w:jc w:val="both"/>
        <w:rPr>
          <w:rFonts w:ascii="Verdana" w:eastAsiaTheme="minorEastAsia" w:hAnsi="Verdana"/>
        </w:rPr>
      </w:pPr>
    </w:p>
    <w:p w14:paraId="4148BF4E" w14:textId="6BD917F2" w:rsidR="00570991" w:rsidRDefault="00570991" w:rsidP="00570991">
      <w:pPr>
        <w:jc w:val="both"/>
        <w:rPr>
          <w:rFonts w:ascii="STARWARS" w:hAnsi="STARWARS"/>
          <w:b/>
          <w:bCs/>
          <w:sz w:val="24"/>
          <w:szCs w:val="24"/>
        </w:rPr>
      </w:pPr>
      <w:r w:rsidRPr="00570991">
        <w:rPr>
          <w:rFonts w:ascii="STARWARS" w:hAnsi="STARWARS"/>
          <w:b/>
          <w:bCs/>
          <w:sz w:val="24"/>
          <w:szCs w:val="24"/>
        </w:rPr>
        <w:t xml:space="preserve">TAREA </w:t>
      </w:r>
      <w:r>
        <w:rPr>
          <w:rFonts w:ascii="STARWARS" w:hAnsi="STARWARS"/>
          <w:b/>
          <w:bCs/>
          <w:sz w:val="24"/>
          <w:szCs w:val="24"/>
        </w:rPr>
        <w:t>3</w:t>
      </w:r>
      <w:r w:rsidR="00226CC0">
        <w:rPr>
          <w:rFonts w:ascii="STARWARS" w:hAnsi="STARWARS"/>
          <w:b/>
          <w:bCs/>
          <w:sz w:val="24"/>
          <w:szCs w:val="24"/>
        </w:rPr>
        <w:t xml:space="preserve"> </w:t>
      </w:r>
      <w:r w:rsidR="00226CC0">
        <w:rPr>
          <w:rFonts w:ascii="Arial" w:hAnsi="Arial" w:cs="Arial"/>
          <w:b/>
          <w:bCs/>
          <w:sz w:val="24"/>
          <w:szCs w:val="24"/>
        </w:rPr>
        <w:t>–</w:t>
      </w:r>
      <w:r w:rsidR="00226CC0">
        <w:rPr>
          <w:rFonts w:ascii="STARWARS" w:hAnsi="STARWARS"/>
          <w:b/>
          <w:bCs/>
          <w:sz w:val="24"/>
          <w:szCs w:val="24"/>
        </w:rPr>
        <w:t xml:space="preserve"> Desarrollo de la vacuna</w:t>
      </w:r>
    </w:p>
    <w:p w14:paraId="108999E2" w14:textId="7ED364F1" w:rsidR="00B71104" w:rsidRPr="00B71104" w:rsidRDefault="00B71104" w:rsidP="00B71104">
      <w:pPr>
        <w:jc w:val="both"/>
        <w:rPr>
          <w:rFonts w:ascii="Verdana" w:eastAsiaTheme="minorEastAsia" w:hAnsi="Verdana"/>
        </w:rPr>
      </w:pPr>
      <w:r w:rsidRPr="00B71104">
        <w:rPr>
          <w:rFonts w:ascii="Verdana" w:eastAsiaTheme="minorEastAsia" w:hAnsi="Verdana"/>
        </w:rPr>
        <w:t>U</w:t>
      </w:r>
      <w:r>
        <w:rPr>
          <w:rFonts w:ascii="Verdana" w:eastAsiaTheme="minorEastAsia" w:hAnsi="Verdana"/>
        </w:rPr>
        <w:t>na farmacéutica</w:t>
      </w:r>
      <w:r w:rsidRPr="00B71104">
        <w:rPr>
          <w:rFonts w:ascii="Verdana" w:eastAsiaTheme="minorEastAsia" w:hAnsi="Verdana"/>
        </w:rPr>
        <w:t xml:space="preserve"> dispone de 32 </w:t>
      </w:r>
      <w:r>
        <w:rPr>
          <w:rFonts w:ascii="Verdana" w:eastAsiaTheme="minorEastAsia" w:hAnsi="Verdana"/>
        </w:rPr>
        <w:t>vacunas</w:t>
      </w:r>
      <w:r w:rsidRPr="00B71104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en el laboratorio de Madrid</w:t>
      </w:r>
      <w:r w:rsidRPr="00B71104">
        <w:rPr>
          <w:rFonts w:ascii="Verdana" w:eastAsiaTheme="minorEastAsia" w:hAnsi="Verdana"/>
        </w:rPr>
        <w:t xml:space="preserve"> y de 50 </w:t>
      </w:r>
      <w:r>
        <w:rPr>
          <w:rFonts w:ascii="Verdana" w:eastAsiaTheme="minorEastAsia" w:hAnsi="Verdana"/>
        </w:rPr>
        <w:t>vacunas en Cáceres</w:t>
      </w:r>
      <w:r w:rsidRPr="00B71104">
        <w:rPr>
          <w:rFonts w:ascii="Verdana" w:eastAsiaTheme="minorEastAsia" w:hAnsi="Verdana"/>
        </w:rPr>
        <w:t xml:space="preserve"> cuya venta supone un total de 14.600€. Sin embargo, sólo sea han vendido 10 </w:t>
      </w:r>
      <w:r>
        <w:rPr>
          <w:rFonts w:ascii="Verdana" w:eastAsiaTheme="minorEastAsia" w:hAnsi="Verdana"/>
        </w:rPr>
        <w:t>vacunas</w:t>
      </w:r>
      <w:r w:rsidRPr="00B71104">
        <w:rPr>
          <w:rFonts w:ascii="Verdana" w:eastAsiaTheme="minorEastAsia" w:hAnsi="Verdana"/>
        </w:rPr>
        <w:t xml:space="preserve"> en </w:t>
      </w:r>
      <w:r>
        <w:rPr>
          <w:rFonts w:ascii="Verdana" w:eastAsiaTheme="minorEastAsia" w:hAnsi="Verdana"/>
        </w:rPr>
        <w:t>Madrid</w:t>
      </w:r>
      <w:r w:rsidRPr="00B71104">
        <w:rPr>
          <w:rFonts w:ascii="Verdana" w:eastAsiaTheme="minorEastAsia" w:hAnsi="Verdana"/>
        </w:rPr>
        <w:t xml:space="preserve"> y 40 en </w:t>
      </w:r>
      <w:r>
        <w:rPr>
          <w:rFonts w:ascii="Verdana" w:eastAsiaTheme="minorEastAsia" w:hAnsi="Verdana"/>
        </w:rPr>
        <w:t>Cáceres</w:t>
      </w:r>
      <w:r w:rsidRPr="00B71104">
        <w:rPr>
          <w:rFonts w:ascii="Verdana" w:eastAsiaTheme="minorEastAsia" w:hAnsi="Verdana"/>
        </w:rPr>
        <w:t>, obteniendo un total de 7.000€.</w:t>
      </w:r>
    </w:p>
    <w:p w14:paraId="02788499" w14:textId="20ADC787" w:rsidR="00226CC0" w:rsidRPr="00B71104" w:rsidRDefault="00B71104" w:rsidP="00B71104">
      <w:pPr>
        <w:jc w:val="both"/>
        <w:rPr>
          <w:rFonts w:ascii="Verdana" w:eastAsiaTheme="minorEastAsia" w:hAnsi="Verdana"/>
        </w:rPr>
      </w:pPr>
      <w:r w:rsidRPr="00B71104">
        <w:rPr>
          <w:rFonts w:ascii="Verdana" w:eastAsiaTheme="minorEastAsia" w:hAnsi="Verdana"/>
        </w:rPr>
        <w:t xml:space="preserve">¿Cuál es precio de </w:t>
      </w:r>
      <w:r>
        <w:rPr>
          <w:rFonts w:ascii="Verdana" w:eastAsiaTheme="minorEastAsia" w:hAnsi="Verdana"/>
        </w:rPr>
        <w:t>una vacuna</w:t>
      </w:r>
      <w:r w:rsidRPr="00B71104">
        <w:rPr>
          <w:rFonts w:ascii="Verdana" w:eastAsiaTheme="minorEastAsia" w:hAnsi="Verdana"/>
        </w:rPr>
        <w:t xml:space="preserve"> en cada </w:t>
      </w:r>
      <w:r>
        <w:rPr>
          <w:rFonts w:ascii="Verdana" w:eastAsiaTheme="minorEastAsia" w:hAnsi="Verdana"/>
        </w:rPr>
        <w:t>ciudad</w:t>
      </w:r>
      <w:r w:rsidRPr="00B71104">
        <w:rPr>
          <w:rFonts w:ascii="Verdana" w:eastAsiaTheme="minorEastAsia" w:hAnsi="Verdana"/>
        </w:rPr>
        <w:t>?</w:t>
      </w:r>
      <w:bookmarkStart w:id="0" w:name="_GoBack"/>
      <w:bookmarkEnd w:id="0"/>
    </w:p>
    <w:p w14:paraId="3189ABF6" w14:textId="0996BC82" w:rsidR="00FF6E07" w:rsidRDefault="00FF6E07" w:rsidP="00570991">
      <w:pPr>
        <w:jc w:val="both"/>
        <w:rPr>
          <w:rFonts w:ascii="STARWARS" w:hAnsi="STARWARS"/>
          <w:b/>
          <w:bCs/>
          <w:sz w:val="24"/>
          <w:szCs w:val="24"/>
        </w:rPr>
      </w:pPr>
    </w:p>
    <w:p w14:paraId="76CA8D48" w14:textId="539AFCFD" w:rsidR="00FF6E07" w:rsidRDefault="00FF6E07" w:rsidP="00570991">
      <w:pPr>
        <w:jc w:val="both"/>
        <w:rPr>
          <w:rFonts w:ascii="STARWARS" w:hAnsi="STARWARS"/>
          <w:b/>
          <w:bCs/>
          <w:sz w:val="24"/>
          <w:szCs w:val="24"/>
        </w:rPr>
      </w:pPr>
    </w:p>
    <w:p w14:paraId="7BE85D3C" w14:textId="77777777" w:rsidR="00FF6E07" w:rsidRPr="00570991" w:rsidRDefault="00FF6E07" w:rsidP="00570991">
      <w:pPr>
        <w:jc w:val="both"/>
        <w:rPr>
          <w:rFonts w:ascii="STARWARS" w:hAnsi="STARWARS"/>
          <w:b/>
          <w:bCs/>
          <w:sz w:val="24"/>
          <w:szCs w:val="24"/>
        </w:rPr>
      </w:pPr>
    </w:p>
    <w:sectPr w:rsidR="00FF6E07" w:rsidRPr="00570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WARS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E4821"/>
    <w:multiLevelType w:val="hybridMultilevel"/>
    <w:tmpl w:val="EA2A09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41E25"/>
    <w:multiLevelType w:val="hybridMultilevel"/>
    <w:tmpl w:val="1688B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AF"/>
    <w:rsid w:val="00051C22"/>
    <w:rsid w:val="00053F29"/>
    <w:rsid w:val="0006786C"/>
    <w:rsid w:val="000C2CCF"/>
    <w:rsid w:val="001725AF"/>
    <w:rsid w:val="0018237E"/>
    <w:rsid w:val="00206ABA"/>
    <w:rsid w:val="00226CC0"/>
    <w:rsid w:val="00357AB6"/>
    <w:rsid w:val="003643EE"/>
    <w:rsid w:val="00380315"/>
    <w:rsid w:val="00570991"/>
    <w:rsid w:val="006B7262"/>
    <w:rsid w:val="008858A3"/>
    <w:rsid w:val="008B4012"/>
    <w:rsid w:val="008F500D"/>
    <w:rsid w:val="0094472F"/>
    <w:rsid w:val="00983D6F"/>
    <w:rsid w:val="009A7DF7"/>
    <w:rsid w:val="00B3751B"/>
    <w:rsid w:val="00B617D7"/>
    <w:rsid w:val="00B71104"/>
    <w:rsid w:val="00BC6F5B"/>
    <w:rsid w:val="00CB1F9E"/>
    <w:rsid w:val="00D67F34"/>
    <w:rsid w:val="00DB72EC"/>
    <w:rsid w:val="00F95F3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D767"/>
  <w15:chartTrackingRefBased/>
  <w15:docId w15:val="{C92BB43C-F170-4172-8C7E-0A7522CE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6786C"/>
    <w:rPr>
      <w:color w:val="808080"/>
    </w:rPr>
  </w:style>
  <w:style w:type="paragraph" w:styleId="Prrafodelista">
    <w:name w:val="List Paragraph"/>
    <w:basedOn w:val="Normal"/>
    <w:uiPriority w:val="34"/>
    <w:qFormat/>
    <w:rsid w:val="00B375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75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7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Texenery Santana Santana</dc:creator>
  <cp:keywords/>
  <dc:description/>
  <cp:lastModifiedBy>Texenery Santana Santana</cp:lastModifiedBy>
  <cp:revision>5</cp:revision>
  <cp:lastPrinted>2019-11-23T09:28:00Z</cp:lastPrinted>
  <dcterms:created xsi:type="dcterms:W3CDTF">2020-02-17T19:14:00Z</dcterms:created>
  <dcterms:modified xsi:type="dcterms:W3CDTF">2020-02-19T21:34:00Z</dcterms:modified>
</cp:coreProperties>
</file>